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bookmarkStart w:id="0" w:name="_GoBack"/>
      <w:bookmarkEnd w:id="0"/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Fernando Pessoa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PORTO26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Default="009553D7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Praça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 de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Abril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349</w:t>
            </w:r>
          </w:p>
          <w:p w:rsidR="009553D7" w:rsidRPr="005E466D" w:rsidRDefault="009553D7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4249-004 Porto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9553D7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 w:themeColor="text2" w:themeShade="BF"/>
                <w:sz w:val="20"/>
                <w:lang w:val="en-GB"/>
              </w:rPr>
            </w:pPr>
            <w:r w:rsidRPr="009553D7">
              <w:rPr>
                <w:rFonts w:ascii="Verdana" w:hAnsi="Verdana" w:cs="Arial"/>
                <w:color w:val="17365D" w:themeColor="text2" w:themeShade="BF"/>
                <w:sz w:val="20"/>
                <w:lang w:val="en-GB"/>
              </w:rPr>
              <w:t>Portugal/PT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9553D7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Nadine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Rombert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7967A9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Trigo</w:t>
            </w:r>
          </w:p>
          <w:p w:rsidR="009553D7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Institutional </w:t>
            </w:r>
          </w:p>
          <w:p w:rsidR="009553D7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Ersmus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+</w:t>
            </w:r>
          </w:p>
          <w:p w:rsidR="009553D7" w:rsidRPr="005E466D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 w:themeColor="text2" w:themeShade="BF"/>
                <w:sz w:val="20"/>
                <w:lang w:val="fr-BE"/>
              </w:rPr>
            </w:pPr>
            <w:r w:rsidRPr="009553D7">
              <w:rPr>
                <w:rFonts w:ascii="Verdana" w:hAnsi="Verdana" w:cs="Arial"/>
                <w:color w:val="17365D" w:themeColor="text2" w:themeShade="BF"/>
                <w:sz w:val="20"/>
                <w:lang w:val="fr-BE"/>
              </w:rPr>
              <w:t>relint@ufp.edu.pt</w:t>
            </w:r>
          </w:p>
          <w:p w:rsidR="009553D7" w:rsidRPr="009553D7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 w:themeColor="text2" w:themeShade="BF"/>
                <w:sz w:val="20"/>
                <w:lang w:val="fr-BE"/>
              </w:rPr>
            </w:pPr>
            <w:r>
              <w:rPr>
                <w:rFonts w:ascii="Verdana" w:hAnsi="Verdana" w:cs="Arial"/>
                <w:color w:val="17365D" w:themeColor="text2" w:themeShade="BF"/>
                <w:sz w:val="20"/>
                <w:lang w:val="fr-BE"/>
              </w:rPr>
              <w:t>+351 225071300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University: 85.4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9553D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9553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F873E1" w:rsidP="009553D7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553D7" w:rsidP="009553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873E1">
        <w:pPr>
          <w:pStyle w:val="Rodap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55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Rodap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873E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495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3D7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2A3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3E1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5C1495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cter"/>
    <w:qFormat/>
    <w:rsid w:val="005C1495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5C1495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5C149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5C149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5C149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5C149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5C149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5C1495"/>
    <w:pPr>
      <w:ind w:left="482"/>
    </w:pPr>
  </w:style>
  <w:style w:type="paragraph" w:customStyle="1" w:styleId="Text2">
    <w:name w:val="Text 2"/>
    <w:basedOn w:val="Normal"/>
    <w:rsid w:val="005C149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C149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C149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C149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C149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C1495"/>
    <w:pPr>
      <w:spacing w:after="720"/>
      <w:ind w:left="5103"/>
      <w:jc w:val="left"/>
    </w:pPr>
  </w:style>
  <w:style w:type="paragraph" w:styleId="Textodebloco">
    <w:name w:val="Block Text"/>
    <w:basedOn w:val="Normal"/>
    <w:rsid w:val="005C1495"/>
    <w:pPr>
      <w:spacing w:after="120"/>
      <w:ind w:left="1440" w:right="1440"/>
    </w:pPr>
  </w:style>
  <w:style w:type="paragraph" w:styleId="Corpodetexto">
    <w:name w:val="Body Text"/>
    <w:basedOn w:val="Normal"/>
    <w:rsid w:val="005C1495"/>
    <w:pPr>
      <w:spacing w:after="120"/>
    </w:pPr>
  </w:style>
  <w:style w:type="paragraph" w:styleId="Corpodetexto2">
    <w:name w:val="Body Text 2"/>
    <w:basedOn w:val="Normal"/>
    <w:rsid w:val="005C1495"/>
    <w:pPr>
      <w:spacing w:after="120" w:line="480" w:lineRule="auto"/>
    </w:pPr>
  </w:style>
  <w:style w:type="paragraph" w:styleId="Corpodetexto3">
    <w:name w:val="Body Text 3"/>
    <w:basedOn w:val="Normal"/>
    <w:rsid w:val="005C1495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rsid w:val="005C1495"/>
    <w:pPr>
      <w:ind w:firstLine="210"/>
    </w:pPr>
  </w:style>
  <w:style w:type="paragraph" w:styleId="Avanodecorpodetexto">
    <w:name w:val="Body Text Indent"/>
    <w:basedOn w:val="Normal"/>
    <w:rsid w:val="005C1495"/>
    <w:pPr>
      <w:spacing w:after="120"/>
      <w:ind w:left="283"/>
    </w:pPr>
  </w:style>
  <w:style w:type="paragraph" w:styleId="Primeiroavanodecorpodetexto2">
    <w:name w:val="Body Text First Indent 2"/>
    <w:basedOn w:val="Avanodecorpodetexto"/>
    <w:rsid w:val="005C1495"/>
    <w:pPr>
      <w:ind w:firstLine="210"/>
    </w:pPr>
  </w:style>
  <w:style w:type="paragraph" w:styleId="Avanodecorpodetexto2">
    <w:name w:val="Body Text Indent 2"/>
    <w:basedOn w:val="Normal"/>
    <w:rsid w:val="005C1495"/>
    <w:pPr>
      <w:spacing w:after="120" w:line="480" w:lineRule="auto"/>
      <w:ind w:left="283"/>
    </w:pPr>
  </w:style>
  <w:style w:type="paragraph" w:styleId="Avanodecorpodetexto3">
    <w:name w:val="Body Text Indent 3"/>
    <w:basedOn w:val="Normal"/>
    <w:rsid w:val="005C1495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rsid w:val="005C149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C149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5C1495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rsid w:val="005C1495"/>
    <w:pPr>
      <w:ind w:left="4252"/>
    </w:pPr>
  </w:style>
  <w:style w:type="paragraph" w:styleId="Textodecomentrio">
    <w:name w:val="annotation text"/>
    <w:basedOn w:val="Normal"/>
    <w:link w:val="TextodecomentrioCarcter"/>
    <w:rsid w:val="005C1495"/>
    <w:rPr>
      <w:sz w:val="20"/>
    </w:rPr>
  </w:style>
  <w:style w:type="paragraph" w:styleId="Data">
    <w:name w:val="Date"/>
    <w:basedOn w:val="Normal"/>
    <w:next w:val="References"/>
    <w:rsid w:val="005C149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C1495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rsid w:val="005C149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C149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C149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sid w:val="005C1495"/>
    <w:rPr>
      <w:sz w:val="20"/>
    </w:rPr>
  </w:style>
  <w:style w:type="paragraph" w:styleId="Destinatrio">
    <w:name w:val="envelope address"/>
    <w:basedOn w:val="Normal"/>
    <w:rsid w:val="005C1495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rsid w:val="005C1495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rsid w:val="005C1495"/>
    <w:pPr>
      <w:spacing w:after="0"/>
      <w:ind w:right="-567"/>
      <w:jc w:val="left"/>
    </w:pPr>
    <w:rPr>
      <w:rFonts w:ascii="Arial" w:hAnsi="Arial"/>
      <w:sz w:val="16"/>
    </w:rPr>
  </w:style>
  <w:style w:type="paragraph" w:styleId="Textodenotaderodap">
    <w:name w:val="footnote text"/>
    <w:basedOn w:val="Normal"/>
    <w:rsid w:val="005C1495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rsid w:val="005C1495"/>
    <w:pPr>
      <w:tabs>
        <w:tab w:val="center" w:pos="4153"/>
        <w:tab w:val="right" w:pos="8306"/>
      </w:tabs>
    </w:pPr>
  </w:style>
  <w:style w:type="paragraph" w:styleId="ndiceremissivo1">
    <w:name w:val="index 1"/>
    <w:basedOn w:val="Normal"/>
    <w:next w:val="Normal"/>
    <w:autoRedefine/>
    <w:semiHidden/>
    <w:rsid w:val="005C1495"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rsid w:val="005C1495"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rsid w:val="005C1495"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rsid w:val="005C1495"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rsid w:val="005C1495"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rsid w:val="005C1495"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rsid w:val="005C1495"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rsid w:val="005C1495"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rsid w:val="005C1495"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sid w:val="005C1495"/>
    <w:rPr>
      <w:rFonts w:ascii="Arial" w:hAnsi="Arial"/>
      <w:b/>
    </w:rPr>
  </w:style>
  <w:style w:type="paragraph" w:styleId="Lista">
    <w:name w:val="List"/>
    <w:basedOn w:val="Normal"/>
    <w:rsid w:val="005C1495"/>
    <w:pPr>
      <w:ind w:left="283" w:hanging="283"/>
    </w:pPr>
  </w:style>
  <w:style w:type="paragraph" w:styleId="Lista2">
    <w:name w:val="List 2"/>
    <w:basedOn w:val="Normal"/>
    <w:rsid w:val="005C1495"/>
    <w:pPr>
      <w:ind w:left="566" w:hanging="283"/>
    </w:pPr>
  </w:style>
  <w:style w:type="paragraph" w:styleId="Lista3">
    <w:name w:val="List 3"/>
    <w:basedOn w:val="Normal"/>
    <w:rsid w:val="005C1495"/>
    <w:pPr>
      <w:ind w:left="849" w:hanging="283"/>
    </w:pPr>
  </w:style>
  <w:style w:type="paragraph" w:styleId="Lista4">
    <w:name w:val="List 4"/>
    <w:basedOn w:val="Normal"/>
    <w:rsid w:val="005C1495"/>
    <w:pPr>
      <w:ind w:left="1132" w:hanging="283"/>
    </w:pPr>
  </w:style>
  <w:style w:type="paragraph" w:styleId="Lista5">
    <w:name w:val="List 5"/>
    <w:basedOn w:val="Normal"/>
    <w:rsid w:val="005C1495"/>
    <w:pPr>
      <w:ind w:left="1415" w:hanging="283"/>
    </w:pPr>
  </w:style>
  <w:style w:type="paragraph" w:styleId="Listacommarcas">
    <w:name w:val="List Bullet"/>
    <w:basedOn w:val="Normal"/>
    <w:rsid w:val="005C1495"/>
    <w:pPr>
      <w:numPr>
        <w:numId w:val="4"/>
      </w:numPr>
    </w:pPr>
  </w:style>
  <w:style w:type="paragraph" w:styleId="Listacommarcas2">
    <w:name w:val="List Bullet 2"/>
    <w:basedOn w:val="Text2"/>
    <w:rsid w:val="005C1495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rsid w:val="005C1495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rsid w:val="005C1495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rsid w:val="005C1495"/>
    <w:pPr>
      <w:numPr>
        <w:numId w:val="1"/>
      </w:numPr>
    </w:pPr>
  </w:style>
  <w:style w:type="paragraph" w:styleId="Listadecont">
    <w:name w:val="List Continue"/>
    <w:basedOn w:val="Normal"/>
    <w:rsid w:val="005C1495"/>
    <w:pPr>
      <w:spacing w:after="120"/>
      <w:ind w:left="283"/>
    </w:pPr>
  </w:style>
  <w:style w:type="paragraph" w:styleId="Listadecont2">
    <w:name w:val="List Continue 2"/>
    <w:basedOn w:val="Normal"/>
    <w:rsid w:val="005C1495"/>
    <w:pPr>
      <w:spacing w:after="120"/>
      <w:ind w:left="566"/>
    </w:pPr>
  </w:style>
  <w:style w:type="paragraph" w:styleId="Listadecont3">
    <w:name w:val="List Continue 3"/>
    <w:basedOn w:val="Normal"/>
    <w:rsid w:val="005C1495"/>
    <w:pPr>
      <w:spacing w:after="120"/>
      <w:ind w:left="849"/>
    </w:pPr>
  </w:style>
  <w:style w:type="paragraph" w:styleId="Listadecont4">
    <w:name w:val="List Continue 4"/>
    <w:basedOn w:val="Normal"/>
    <w:rsid w:val="005C1495"/>
    <w:pPr>
      <w:spacing w:after="120"/>
      <w:ind w:left="1132"/>
    </w:pPr>
  </w:style>
  <w:style w:type="paragraph" w:styleId="Listadecont5">
    <w:name w:val="List Continue 5"/>
    <w:basedOn w:val="Normal"/>
    <w:rsid w:val="005C1495"/>
    <w:pPr>
      <w:spacing w:after="120"/>
      <w:ind w:left="1415"/>
    </w:pPr>
  </w:style>
  <w:style w:type="paragraph" w:styleId="Listanumerada">
    <w:name w:val="List Number"/>
    <w:basedOn w:val="Normal"/>
    <w:rsid w:val="005C1495"/>
    <w:pPr>
      <w:numPr>
        <w:numId w:val="14"/>
      </w:numPr>
    </w:pPr>
  </w:style>
  <w:style w:type="paragraph" w:styleId="Listanumerada2">
    <w:name w:val="List Number 2"/>
    <w:basedOn w:val="Text2"/>
    <w:rsid w:val="005C1495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rsid w:val="005C1495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rsid w:val="005C1495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rsid w:val="005C1495"/>
    <w:pPr>
      <w:numPr>
        <w:numId w:val="2"/>
      </w:numPr>
    </w:pPr>
  </w:style>
  <w:style w:type="paragraph" w:styleId="Textodemacro">
    <w:name w:val="macro"/>
    <w:semiHidden/>
    <w:rsid w:val="005C1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rsid w:val="005C1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rsid w:val="005C1495"/>
    <w:pPr>
      <w:ind w:left="720"/>
    </w:pPr>
  </w:style>
  <w:style w:type="paragraph" w:styleId="Ttulodanota">
    <w:name w:val="Note Heading"/>
    <w:basedOn w:val="Normal"/>
    <w:next w:val="Normal"/>
    <w:rsid w:val="005C1495"/>
  </w:style>
  <w:style w:type="paragraph" w:customStyle="1" w:styleId="NoteHead">
    <w:name w:val="NoteHead"/>
    <w:basedOn w:val="Normal"/>
    <w:next w:val="Subject"/>
    <w:rsid w:val="005C149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C149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C149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5C149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5C1495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5C1495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5C149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C1495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sid w:val="005C1495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  <w:rsid w:val="005C1495"/>
  </w:style>
  <w:style w:type="paragraph" w:styleId="Assinatura">
    <w:name w:val="Signature"/>
    <w:basedOn w:val="Normal"/>
    <w:next w:val="Enclosures"/>
    <w:rsid w:val="005C1495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5C149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C149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C1495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rsid w:val="005C1495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5C1495"/>
    <w:pPr>
      <w:ind w:left="480" w:hanging="480"/>
    </w:pPr>
  </w:style>
  <w:style w:type="paragraph" w:styleId="Ttulo">
    <w:name w:val="Title"/>
    <w:basedOn w:val="Normal"/>
    <w:next w:val="SubTitle1"/>
    <w:rsid w:val="005C1495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rsid w:val="005C1495"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rsid w:val="005C149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rsid w:val="005C1495"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rsid w:val="005C1495"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rsid w:val="005C1495"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rsid w:val="005C149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rsid w:val="005C1495"/>
    <w:pPr>
      <w:ind w:left="1200"/>
    </w:pPr>
  </w:style>
  <w:style w:type="paragraph" w:styleId="ndice7">
    <w:name w:val="toc 7"/>
    <w:basedOn w:val="Normal"/>
    <w:next w:val="Normal"/>
    <w:autoRedefine/>
    <w:semiHidden/>
    <w:rsid w:val="005C1495"/>
    <w:pPr>
      <w:ind w:left="1440"/>
    </w:pPr>
  </w:style>
  <w:style w:type="paragraph" w:styleId="ndice8">
    <w:name w:val="toc 8"/>
    <w:basedOn w:val="Normal"/>
    <w:next w:val="Normal"/>
    <w:autoRedefine/>
    <w:semiHidden/>
    <w:rsid w:val="005C1495"/>
    <w:pPr>
      <w:ind w:left="1680"/>
    </w:pPr>
  </w:style>
  <w:style w:type="paragraph" w:styleId="ndice9">
    <w:name w:val="toc 9"/>
    <w:basedOn w:val="Normal"/>
    <w:next w:val="Normal"/>
    <w:autoRedefine/>
    <w:semiHidden/>
    <w:rsid w:val="005C1495"/>
    <w:pPr>
      <w:ind w:left="1920"/>
    </w:pPr>
  </w:style>
  <w:style w:type="paragraph" w:customStyle="1" w:styleId="YReferences">
    <w:name w:val="YReferences"/>
    <w:basedOn w:val="Normal"/>
    <w:next w:val="Normal"/>
    <w:rsid w:val="005C149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C1495"/>
    <w:pPr>
      <w:numPr>
        <w:numId w:val="5"/>
      </w:numPr>
    </w:pPr>
  </w:style>
  <w:style w:type="paragraph" w:customStyle="1" w:styleId="ListDash">
    <w:name w:val="List Dash"/>
    <w:basedOn w:val="Normal"/>
    <w:rsid w:val="005C1495"/>
    <w:pPr>
      <w:numPr>
        <w:numId w:val="9"/>
      </w:numPr>
    </w:pPr>
  </w:style>
  <w:style w:type="paragraph" w:customStyle="1" w:styleId="ListDash1">
    <w:name w:val="List Dash 1"/>
    <w:basedOn w:val="Text1"/>
    <w:rsid w:val="005C1495"/>
    <w:pPr>
      <w:numPr>
        <w:numId w:val="10"/>
      </w:numPr>
    </w:pPr>
  </w:style>
  <w:style w:type="paragraph" w:customStyle="1" w:styleId="ListDash2">
    <w:name w:val="List Dash 2"/>
    <w:basedOn w:val="Text2"/>
    <w:rsid w:val="005C149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C149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C149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C149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C149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C149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C149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C149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C149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C149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C149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C149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C149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C149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C149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C149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C149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C149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C1495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rsid w:val="005C149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C149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cter">
    <w:name w:val="Título 3 Carác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schemas.microsoft.com/sharepoint/v3/fields"/>
    <ds:schemaRef ds:uri="http://purl.org/dc/elements/1.1/"/>
    <ds:schemaRef ds:uri="http://purl.org/dc/terms/"/>
    <ds:schemaRef ds:uri="http://schemas.microsoft.com/office/2006/metadata/properties"/>
    <ds:schemaRef ds:uri="0e52a87e-fa0e-4867-9149-5c43122db7f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60E19-0A12-42A1-B33C-0A43DCD7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436</Words>
  <Characters>2719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acmout</cp:lastModifiedBy>
  <cp:revision>3</cp:revision>
  <cp:lastPrinted>2013-11-06T08:46:00Z</cp:lastPrinted>
  <dcterms:created xsi:type="dcterms:W3CDTF">2016-03-02T18:09:00Z</dcterms:created>
  <dcterms:modified xsi:type="dcterms:W3CDTF">2017-12-18T10:24:00Z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